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30" w:rsidRDefault="00893230">
      <w:pPr>
        <w:rPr>
          <w:rFonts w:ascii="Times New Roman" w:eastAsia="Times New Roman" w:hAnsi="Times New Roman" w:cs="Times New Roman"/>
          <w:sz w:val="20"/>
          <w:szCs w:val="20"/>
        </w:rPr>
      </w:pPr>
      <w:bookmarkStart w:id="0" w:name="_GoBack"/>
      <w:bookmarkEnd w:id="0"/>
    </w:p>
    <w:p w:rsidR="00893230" w:rsidRDefault="00893230">
      <w:pPr>
        <w:rPr>
          <w:rFonts w:ascii="Times New Roman" w:eastAsia="Times New Roman" w:hAnsi="Times New Roman" w:cs="Times New Roman"/>
          <w:sz w:val="20"/>
          <w:szCs w:val="20"/>
        </w:rPr>
      </w:pPr>
    </w:p>
    <w:p w:rsidR="00893230" w:rsidRDefault="00893230">
      <w:pPr>
        <w:rPr>
          <w:rFonts w:ascii="Times New Roman" w:eastAsia="Times New Roman" w:hAnsi="Times New Roman" w:cs="Times New Roman"/>
          <w:sz w:val="20"/>
          <w:szCs w:val="20"/>
        </w:rPr>
      </w:pPr>
    </w:p>
    <w:p w:rsidR="00893230" w:rsidRDefault="00893230">
      <w:pPr>
        <w:spacing w:before="7"/>
        <w:rPr>
          <w:rFonts w:ascii="Times New Roman" w:eastAsia="Times New Roman" w:hAnsi="Times New Roman" w:cs="Times New Roman"/>
          <w:sz w:val="21"/>
          <w:szCs w:val="21"/>
        </w:rPr>
      </w:pPr>
    </w:p>
    <w:p w:rsidR="00893230" w:rsidRPr="00BC08E6" w:rsidRDefault="00D661E7">
      <w:pPr>
        <w:pStyle w:val="BodyText"/>
        <w:spacing w:before="72"/>
        <w:ind w:right="3"/>
        <w:rPr>
          <w:rFonts w:asciiTheme="minorHAnsi" w:hAnsiTheme="minorHAnsi"/>
        </w:rPr>
      </w:pPr>
      <w:r w:rsidRPr="00BC08E6">
        <w:rPr>
          <w:rFonts w:asciiTheme="minorHAnsi" w:hAnsiTheme="minorHAnsi"/>
        </w:rPr>
        <w:t>Dear Parents and</w:t>
      </w:r>
      <w:r w:rsidRPr="00BC08E6">
        <w:rPr>
          <w:rFonts w:asciiTheme="minorHAnsi" w:hAnsiTheme="minorHAnsi"/>
          <w:spacing w:val="-10"/>
        </w:rPr>
        <w:t xml:space="preserve"> </w:t>
      </w:r>
      <w:r w:rsidRPr="00BC08E6">
        <w:rPr>
          <w:rFonts w:asciiTheme="minorHAnsi" w:hAnsiTheme="minorHAnsi"/>
        </w:rPr>
        <w:t>Students:</w:t>
      </w:r>
    </w:p>
    <w:p w:rsidR="00893230" w:rsidRPr="00BC08E6" w:rsidRDefault="00893230">
      <w:pPr>
        <w:rPr>
          <w:rFonts w:eastAsia="Times New Roman" w:cs="Times New Roman"/>
        </w:rPr>
      </w:pPr>
    </w:p>
    <w:p w:rsidR="00893230" w:rsidRPr="00BC08E6" w:rsidRDefault="00D661E7">
      <w:pPr>
        <w:pStyle w:val="BodyText"/>
        <w:ind w:right="3"/>
        <w:rPr>
          <w:rFonts w:asciiTheme="minorHAnsi" w:hAnsiTheme="minorHAnsi"/>
        </w:rPr>
      </w:pPr>
      <w:r w:rsidRPr="00BC08E6">
        <w:rPr>
          <w:rFonts w:asciiTheme="minorHAnsi" w:hAnsiTheme="minorHAnsi"/>
        </w:rPr>
        <w:t>A Registered Nurse and LVN are assigned to each high school campus in Fort Bend Independent School District and a Registered Nurse is assigned to each middle and elementary school campus. The</w:t>
      </w:r>
      <w:r w:rsidRPr="00BC08E6">
        <w:rPr>
          <w:rFonts w:asciiTheme="minorHAnsi" w:hAnsiTheme="minorHAnsi"/>
          <w:spacing w:val="-4"/>
        </w:rPr>
        <w:t xml:space="preserve"> </w:t>
      </w:r>
      <w:r w:rsidRPr="00BC08E6">
        <w:rPr>
          <w:rFonts w:asciiTheme="minorHAnsi" w:hAnsiTheme="minorHAnsi"/>
        </w:rPr>
        <w:t>school</w:t>
      </w:r>
      <w:r w:rsidRPr="00BC08E6">
        <w:rPr>
          <w:rFonts w:asciiTheme="minorHAnsi" w:hAnsiTheme="minorHAnsi"/>
          <w:spacing w:val="-4"/>
        </w:rPr>
        <w:t xml:space="preserve"> </w:t>
      </w:r>
      <w:r w:rsidRPr="00BC08E6">
        <w:rPr>
          <w:rFonts w:asciiTheme="minorHAnsi" w:hAnsiTheme="minorHAnsi"/>
        </w:rPr>
        <w:t>clinic</w:t>
      </w:r>
      <w:r w:rsidRPr="00BC08E6">
        <w:rPr>
          <w:rFonts w:asciiTheme="minorHAnsi" w:hAnsiTheme="minorHAnsi"/>
          <w:spacing w:val="-2"/>
        </w:rPr>
        <w:t xml:space="preserve"> </w:t>
      </w:r>
      <w:r w:rsidRPr="00BC08E6">
        <w:rPr>
          <w:rFonts w:asciiTheme="minorHAnsi" w:hAnsiTheme="minorHAnsi"/>
        </w:rPr>
        <w:t>is</w:t>
      </w:r>
      <w:r w:rsidRPr="00BC08E6">
        <w:rPr>
          <w:rFonts w:asciiTheme="minorHAnsi" w:hAnsiTheme="minorHAnsi"/>
          <w:spacing w:val="-2"/>
        </w:rPr>
        <w:t xml:space="preserve"> </w:t>
      </w:r>
      <w:r w:rsidRPr="00BC08E6">
        <w:rPr>
          <w:rFonts w:asciiTheme="minorHAnsi" w:hAnsiTheme="minorHAnsi"/>
        </w:rPr>
        <w:t>available</w:t>
      </w:r>
      <w:r w:rsidRPr="00BC08E6">
        <w:rPr>
          <w:rFonts w:asciiTheme="minorHAnsi" w:hAnsiTheme="minorHAnsi"/>
          <w:spacing w:val="-2"/>
        </w:rPr>
        <w:t xml:space="preserve"> </w:t>
      </w:r>
      <w:r w:rsidRPr="00BC08E6">
        <w:rPr>
          <w:rFonts w:asciiTheme="minorHAnsi" w:hAnsiTheme="minorHAnsi"/>
        </w:rPr>
        <w:t>to</w:t>
      </w:r>
      <w:r w:rsidRPr="00BC08E6">
        <w:rPr>
          <w:rFonts w:asciiTheme="minorHAnsi" w:hAnsiTheme="minorHAnsi"/>
          <w:spacing w:val="-2"/>
        </w:rPr>
        <w:t xml:space="preserve"> </w:t>
      </w:r>
      <w:r w:rsidRPr="00BC08E6">
        <w:rPr>
          <w:rFonts w:asciiTheme="minorHAnsi" w:hAnsiTheme="minorHAnsi"/>
        </w:rPr>
        <w:t>assist</w:t>
      </w:r>
      <w:r w:rsidRPr="00BC08E6">
        <w:rPr>
          <w:rFonts w:asciiTheme="minorHAnsi" w:hAnsiTheme="minorHAnsi"/>
          <w:spacing w:val="-1"/>
        </w:rPr>
        <w:t xml:space="preserve"> </w:t>
      </w:r>
      <w:r w:rsidRPr="00BC08E6">
        <w:rPr>
          <w:rFonts w:asciiTheme="minorHAnsi" w:hAnsiTheme="minorHAnsi"/>
        </w:rPr>
        <w:t>with</w:t>
      </w:r>
      <w:r w:rsidRPr="00BC08E6">
        <w:rPr>
          <w:rFonts w:asciiTheme="minorHAnsi" w:hAnsiTheme="minorHAnsi"/>
          <w:spacing w:val="-5"/>
        </w:rPr>
        <w:t xml:space="preserve"> </w:t>
      </w:r>
      <w:r w:rsidRPr="00BC08E6">
        <w:rPr>
          <w:rFonts w:asciiTheme="minorHAnsi" w:hAnsiTheme="minorHAnsi"/>
        </w:rPr>
        <w:t>the</w:t>
      </w:r>
      <w:r w:rsidRPr="00BC08E6">
        <w:rPr>
          <w:rFonts w:asciiTheme="minorHAnsi" w:hAnsiTheme="minorHAnsi"/>
          <w:spacing w:val="-2"/>
        </w:rPr>
        <w:t xml:space="preserve"> </w:t>
      </w:r>
      <w:r w:rsidRPr="00BC08E6">
        <w:rPr>
          <w:rFonts w:asciiTheme="minorHAnsi" w:hAnsiTheme="minorHAnsi"/>
        </w:rPr>
        <w:t>medical/health</w:t>
      </w:r>
      <w:r w:rsidRPr="00BC08E6">
        <w:rPr>
          <w:rFonts w:asciiTheme="minorHAnsi" w:hAnsiTheme="minorHAnsi"/>
          <w:spacing w:val="-2"/>
        </w:rPr>
        <w:t xml:space="preserve"> </w:t>
      </w:r>
      <w:r w:rsidRPr="00BC08E6">
        <w:rPr>
          <w:rFonts w:asciiTheme="minorHAnsi" w:hAnsiTheme="minorHAnsi"/>
        </w:rPr>
        <w:t>needs</w:t>
      </w:r>
      <w:r w:rsidRPr="00BC08E6">
        <w:rPr>
          <w:rFonts w:asciiTheme="minorHAnsi" w:hAnsiTheme="minorHAnsi"/>
          <w:spacing w:val="-2"/>
        </w:rPr>
        <w:t xml:space="preserve"> </w:t>
      </w:r>
      <w:r w:rsidRPr="00BC08E6">
        <w:rPr>
          <w:rFonts w:asciiTheme="minorHAnsi" w:hAnsiTheme="minorHAnsi"/>
        </w:rPr>
        <w:t>of</w:t>
      </w:r>
      <w:r w:rsidRPr="00BC08E6">
        <w:rPr>
          <w:rFonts w:asciiTheme="minorHAnsi" w:hAnsiTheme="minorHAnsi"/>
          <w:spacing w:val="-1"/>
        </w:rPr>
        <w:t xml:space="preserve"> </w:t>
      </w:r>
      <w:r w:rsidRPr="00BC08E6">
        <w:rPr>
          <w:rFonts w:asciiTheme="minorHAnsi" w:hAnsiTheme="minorHAnsi"/>
        </w:rPr>
        <w:t>each</w:t>
      </w:r>
      <w:r w:rsidRPr="00BC08E6">
        <w:rPr>
          <w:rFonts w:asciiTheme="minorHAnsi" w:hAnsiTheme="minorHAnsi"/>
          <w:spacing w:val="-2"/>
        </w:rPr>
        <w:t xml:space="preserve"> </w:t>
      </w:r>
      <w:r w:rsidRPr="00BC08E6">
        <w:rPr>
          <w:rFonts w:asciiTheme="minorHAnsi" w:hAnsiTheme="minorHAnsi"/>
        </w:rPr>
        <w:t>student.</w:t>
      </w:r>
      <w:r w:rsidRPr="00BC08E6">
        <w:rPr>
          <w:rFonts w:asciiTheme="minorHAnsi" w:hAnsiTheme="minorHAnsi"/>
          <w:spacing w:val="-2"/>
        </w:rPr>
        <w:t xml:space="preserve"> </w:t>
      </w:r>
      <w:r w:rsidRPr="00BC08E6">
        <w:rPr>
          <w:rFonts w:asciiTheme="minorHAnsi" w:hAnsiTheme="minorHAnsi"/>
        </w:rPr>
        <w:t>Please</w:t>
      </w:r>
      <w:r w:rsidRPr="00BC08E6">
        <w:rPr>
          <w:rFonts w:asciiTheme="minorHAnsi" w:hAnsiTheme="minorHAnsi"/>
          <w:spacing w:val="-2"/>
        </w:rPr>
        <w:t xml:space="preserve"> </w:t>
      </w:r>
      <w:r w:rsidRPr="00BC08E6">
        <w:rPr>
          <w:rFonts w:asciiTheme="minorHAnsi" w:hAnsiTheme="minorHAnsi"/>
        </w:rPr>
        <w:t>read</w:t>
      </w:r>
      <w:r w:rsidRPr="00BC08E6">
        <w:rPr>
          <w:rFonts w:asciiTheme="minorHAnsi" w:hAnsiTheme="minorHAnsi"/>
          <w:spacing w:val="-22"/>
        </w:rPr>
        <w:t xml:space="preserve"> </w:t>
      </w:r>
      <w:r w:rsidRPr="00BC08E6">
        <w:rPr>
          <w:rFonts w:asciiTheme="minorHAnsi" w:hAnsiTheme="minorHAnsi"/>
        </w:rPr>
        <w:t>the procedures and guidelines which</w:t>
      </w:r>
      <w:r w:rsidRPr="00BC08E6">
        <w:rPr>
          <w:rFonts w:asciiTheme="minorHAnsi" w:hAnsiTheme="minorHAnsi"/>
          <w:spacing w:val="-17"/>
        </w:rPr>
        <w:t xml:space="preserve"> </w:t>
      </w:r>
      <w:r w:rsidRPr="00BC08E6">
        <w:rPr>
          <w:rFonts w:asciiTheme="minorHAnsi" w:hAnsiTheme="minorHAnsi"/>
        </w:rPr>
        <w:t>follow:</w:t>
      </w:r>
    </w:p>
    <w:p w:rsidR="00893230" w:rsidRPr="00BC08E6" w:rsidRDefault="00893230">
      <w:pPr>
        <w:spacing w:before="8"/>
        <w:rPr>
          <w:rFonts w:eastAsia="Times New Roman" w:cs="Times New Roman"/>
        </w:rPr>
      </w:pPr>
    </w:p>
    <w:p w:rsidR="00893230" w:rsidRPr="00BC08E6" w:rsidRDefault="00D661E7">
      <w:pPr>
        <w:pStyle w:val="Heading1"/>
        <w:spacing w:line="251" w:lineRule="exact"/>
        <w:ind w:right="3"/>
        <w:rPr>
          <w:rFonts w:asciiTheme="minorHAnsi" w:hAnsiTheme="minorHAnsi"/>
          <w:b w:val="0"/>
          <w:bCs w:val="0"/>
        </w:rPr>
      </w:pPr>
      <w:bookmarkStart w:id="1" w:name="CLINIC_PROCEDURES"/>
      <w:bookmarkEnd w:id="1"/>
      <w:r w:rsidRPr="00BC08E6">
        <w:rPr>
          <w:rFonts w:asciiTheme="minorHAnsi" w:hAnsiTheme="minorHAnsi"/>
        </w:rPr>
        <w:t>CLINIC</w:t>
      </w:r>
      <w:r w:rsidRPr="00BC08E6">
        <w:rPr>
          <w:rFonts w:asciiTheme="minorHAnsi" w:hAnsiTheme="minorHAnsi"/>
          <w:spacing w:val="-22"/>
        </w:rPr>
        <w:t xml:space="preserve"> </w:t>
      </w:r>
      <w:r w:rsidRPr="00BC08E6">
        <w:rPr>
          <w:rFonts w:asciiTheme="minorHAnsi" w:hAnsiTheme="minorHAnsi"/>
        </w:rPr>
        <w:t>PROCEDURES</w:t>
      </w:r>
    </w:p>
    <w:p w:rsidR="00893230" w:rsidRPr="00BC08E6" w:rsidRDefault="00D661E7">
      <w:pPr>
        <w:pStyle w:val="BodyText"/>
        <w:ind w:right="342"/>
        <w:rPr>
          <w:rFonts w:asciiTheme="minorHAnsi" w:hAnsiTheme="minorHAnsi"/>
        </w:rPr>
      </w:pPr>
      <w:r w:rsidRPr="00BC08E6">
        <w:rPr>
          <w:rFonts w:asciiTheme="minorHAnsi" w:hAnsiTheme="minorHAnsi"/>
        </w:rPr>
        <w:t>When a student feels ill or is injured at school and needs to see the nurse, he or she must get a pass from the teacher who is sending the student to the clinic. If the student goes to the clinic between classes or during a lunch period, he/she must get a pass from a teacher on duty or</w:t>
      </w:r>
      <w:r w:rsidRPr="00BC08E6">
        <w:rPr>
          <w:rFonts w:asciiTheme="minorHAnsi" w:hAnsiTheme="minorHAnsi"/>
          <w:spacing w:val="-42"/>
        </w:rPr>
        <w:t xml:space="preserve"> </w:t>
      </w:r>
      <w:r w:rsidRPr="00BC08E6">
        <w:rPr>
          <w:rFonts w:asciiTheme="minorHAnsi" w:hAnsiTheme="minorHAnsi"/>
        </w:rPr>
        <w:t>his/her next period teacher (Secondary Students only) Exceptions are for sudden illness and serious injury.</w:t>
      </w:r>
    </w:p>
    <w:p w:rsidR="00893230" w:rsidRPr="00BC08E6" w:rsidRDefault="00893230">
      <w:pPr>
        <w:spacing w:before="5"/>
        <w:rPr>
          <w:rFonts w:eastAsia="Times New Roman" w:cs="Times New Roman"/>
        </w:rPr>
      </w:pPr>
    </w:p>
    <w:p w:rsidR="00893230" w:rsidRPr="00BC08E6" w:rsidRDefault="00D661E7">
      <w:pPr>
        <w:pStyle w:val="BodyText"/>
        <w:ind w:right="610"/>
        <w:rPr>
          <w:rFonts w:asciiTheme="minorHAnsi" w:hAnsiTheme="minorHAnsi"/>
        </w:rPr>
      </w:pPr>
      <w:r w:rsidRPr="00BC08E6">
        <w:rPr>
          <w:rFonts w:asciiTheme="minorHAnsi" w:hAnsiTheme="minorHAnsi"/>
        </w:rPr>
        <w:t>The student will be signed in upon arrival to the clinic. When leaving, the student must get the signed pass back from the nurse showing the time he/she left the</w:t>
      </w:r>
      <w:r w:rsidRPr="00BC08E6">
        <w:rPr>
          <w:rFonts w:asciiTheme="minorHAnsi" w:hAnsiTheme="minorHAnsi"/>
          <w:spacing w:val="-30"/>
        </w:rPr>
        <w:t xml:space="preserve"> </w:t>
      </w:r>
      <w:r w:rsidRPr="00BC08E6">
        <w:rPr>
          <w:rFonts w:asciiTheme="minorHAnsi" w:hAnsiTheme="minorHAnsi"/>
        </w:rPr>
        <w:t>clinic.</w:t>
      </w:r>
    </w:p>
    <w:p w:rsidR="00893230" w:rsidRPr="00BC08E6" w:rsidRDefault="00893230">
      <w:pPr>
        <w:spacing w:before="1"/>
        <w:rPr>
          <w:rFonts w:eastAsia="Times New Roman" w:cs="Times New Roman"/>
        </w:rPr>
      </w:pPr>
    </w:p>
    <w:p w:rsidR="00893230" w:rsidRPr="00BC08E6" w:rsidRDefault="00D661E7">
      <w:pPr>
        <w:pStyle w:val="BodyText"/>
        <w:ind w:right="342"/>
        <w:rPr>
          <w:rFonts w:asciiTheme="minorHAnsi" w:hAnsiTheme="minorHAnsi"/>
        </w:rPr>
      </w:pPr>
      <w:r w:rsidRPr="00BC08E6">
        <w:rPr>
          <w:rFonts w:asciiTheme="minorHAnsi" w:hAnsiTheme="minorHAnsi"/>
        </w:rPr>
        <w:t>First aid will be administered when needed. A parent/guardian will be notified if a student is unable to remain at school or if an emergency arises requiring that he/she be taken to a medical facility. If a student must be transferred to an emergency facility before you arrive, a representative from the school will remain with the student until your designated person</w:t>
      </w:r>
      <w:r w:rsidRPr="00BC08E6">
        <w:rPr>
          <w:rFonts w:asciiTheme="minorHAnsi" w:hAnsiTheme="minorHAnsi"/>
          <w:spacing w:val="-41"/>
        </w:rPr>
        <w:t xml:space="preserve"> </w:t>
      </w:r>
      <w:r w:rsidRPr="00BC08E6">
        <w:rPr>
          <w:rFonts w:asciiTheme="minorHAnsi" w:hAnsiTheme="minorHAnsi"/>
        </w:rPr>
        <w:t>arrives.</w:t>
      </w:r>
    </w:p>
    <w:p w:rsidR="00893230" w:rsidRPr="00BC08E6" w:rsidRDefault="00893230">
      <w:pPr>
        <w:rPr>
          <w:rFonts w:eastAsia="Times New Roman" w:cs="Times New Roman"/>
        </w:rPr>
      </w:pPr>
    </w:p>
    <w:p w:rsidR="00893230" w:rsidRPr="00BC08E6" w:rsidRDefault="00D661E7">
      <w:pPr>
        <w:pStyle w:val="BodyText"/>
        <w:ind w:right="525"/>
        <w:rPr>
          <w:rFonts w:asciiTheme="minorHAnsi" w:hAnsiTheme="minorHAnsi"/>
        </w:rPr>
      </w:pPr>
      <w:r w:rsidRPr="00BC08E6">
        <w:rPr>
          <w:rFonts w:asciiTheme="minorHAnsi" w:hAnsiTheme="minorHAnsi"/>
        </w:rPr>
        <w:t>It is required that illness/injury occurring at home be taken care of at home and that students do not go directly to the clinic upon arrival at</w:t>
      </w:r>
      <w:r w:rsidRPr="00BC08E6">
        <w:rPr>
          <w:rFonts w:asciiTheme="minorHAnsi" w:hAnsiTheme="minorHAnsi"/>
          <w:spacing w:val="-22"/>
        </w:rPr>
        <w:t xml:space="preserve"> </w:t>
      </w:r>
      <w:r w:rsidRPr="00BC08E6">
        <w:rPr>
          <w:rFonts w:asciiTheme="minorHAnsi" w:hAnsiTheme="minorHAnsi"/>
        </w:rPr>
        <w:t>school.</w:t>
      </w:r>
    </w:p>
    <w:p w:rsidR="00893230" w:rsidRPr="00BC08E6" w:rsidRDefault="00893230">
      <w:pPr>
        <w:rPr>
          <w:rFonts w:eastAsia="Times New Roman" w:cs="Times New Roman"/>
        </w:rPr>
      </w:pPr>
    </w:p>
    <w:p w:rsidR="00893230" w:rsidRPr="00BC08E6" w:rsidRDefault="00D661E7">
      <w:pPr>
        <w:pStyle w:val="BodyText"/>
        <w:ind w:right="3"/>
        <w:rPr>
          <w:rFonts w:asciiTheme="minorHAnsi" w:hAnsiTheme="minorHAnsi"/>
        </w:rPr>
      </w:pPr>
      <w:r w:rsidRPr="00BC08E6">
        <w:rPr>
          <w:rFonts w:asciiTheme="minorHAnsi" w:hAnsiTheme="minorHAnsi"/>
        </w:rPr>
        <w:t>A</w:t>
      </w:r>
      <w:r w:rsidRPr="00BC08E6">
        <w:rPr>
          <w:rFonts w:asciiTheme="minorHAnsi" w:hAnsiTheme="minorHAnsi"/>
          <w:spacing w:val="-2"/>
        </w:rPr>
        <w:t xml:space="preserve"> </w:t>
      </w:r>
      <w:r w:rsidR="00E112FF">
        <w:rPr>
          <w:rFonts w:asciiTheme="minorHAnsi" w:hAnsiTheme="minorHAnsi"/>
        </w:rPr>
        <w:t>s</w:t>
      </w:r>
      <w:r w:rsidRPr="00BC08E6">
        <w:rPr>
          <w:rFonts w:asciiTheme="minorHAnsi" w:hAnsiTheme="minorHAnsi"/>
        </w:rPr>
        <w:t>tudent will not be</w:t>
      </w:r>
      <w:r w:rsidRPr="00BC08E6">
        <w:rPr>
          <w:rFonts w:asciiTheme="minorHAnsi" w:hAnsiTheme="minorHAnsi"/>
          <w:spacing w:val="-1"/>
        </w:rPr>
        <w:t xml:space="preserve"> </w:t>
      </w:r>
      <w:r w:rsidRPr="00BC08E6">
        <w:rPr>
          <w:rFonts w:asciiTheme="minorHAnsi" w:hAnsiTheme="minorHAnsi"/>
        </w:rPr>
        <w:t>allowed</w:t>
      </w:r>
      <w:r w:rsidRPr="00BC08E6">
        <w:rPr>
          <w:rFonts w:asciiTheme="minorHAnsi" w:hAnsiTheme="minorHAnsi"/>
          <w:spacing w:val="-1"/>
        </w:rPr>
        <w:t xml:space="preserve"> </w:t>
      </w:r>
      <w:r w:rsidRPr="00BC08E6">
        <w:rPr>
          <w:rFonts w:asciiTheme="minorHAnsi" w:hAnsiTheme="minorHAnsi"/>
        </w:rPr>
        <w:t>to</w:t>
      </w:r>
      <w:r w:rsidRPr="00BC08E6">
        <w:rPr>
          <w:rFonts w:asciiTheme="minorHAnsi" w:hAnsiTheme="minorHAnsi"/>
          <w:spacing w:val="-4"/>
        </w:rPr>
        <w:t xml:space="preserve"> </w:t>
      </w:r>
      <w:r w:rsidRPr="00BC08E6">
        <w:rPr>
          <w:rFonts w:asciiTheme="minorHAnsi" w:hAnsiTheme="minorHAnsi"/>
        </w:rPr>
        <w:t>remain</w:t>
      </w:r>
      <w:r w:rsidRPr="00BC08E6">
        <w:rPr>
          <w:rFonts w:asciiTheme="minorHAnsi" w:hAnsiTheme="minorHAnsi"/>
          <w:spacing w:val="-1"/>
        </w:rPr>
        <w:t xml:space="preserve"> </w:t>
      </w:r>
      <w:r w:rsidRPr="00BC08E6">
        <w:rPr>
          <w:rFonts w:asciiTheme="minorHAnsi" w:hAnsiTheme="minorHAnsi"/>
        </w:rPr>
        <w:t>in</w:t>
      </w:r>
      <w:r w:rsidRPr="00BC08E6">
        <w:rPr>
          <w:rFonts w:asciiTheme="minorHAnsi" w:hAnsiTheme="minorHAnsi"/>
          <w:spacing w:val="-1"/>
        </w:rPr>
        <w:t xml:space="preserve"> </w:t>
      </w:r>
      <w:r w:rsidRPr="00BC08E6">
        <w:rPr>
          <w:rFonts w:asciiTheme="minorHAnsi" w:hAnsiTheme="minorHAnsi"/>
        </w:rPr>
        <w:t>school</w:t>
      </w:r>
      <w:r w:rsidRPr="00BC08E6">
        <w:rPr>
          <w:rFonts w:asciiTheme="minorHAnsi" w:hAnsiTheme="minorHAnsi"/>
          <w:spacing w:val="-3"/>
        </w:rPr>
        <w:t xml:space="preserve"> </w:t>
      </w:r>
      <w:r w:rsidRPr="00BC08E6">
        <w:rPr>
          <w:rFonts w:asciiTheme="minorHAnsi" w:hAnsiTheme="minorHAnsi"/>
        </w:rPr>
        <w:t>if</w:t>
      </w:r>
      <w:r w:rsidRPr="00BC08E6">
        <w:rPr>
          <w:rFonts w:asciiTheme="minorHAnsi" w:hAnsiTheme="minorHAnsi"/>
          <w:spacing w:val="-3"/>
        </w:rPr>
        <w:t xml:space="preserve"> </w:t>
      </w:r>
      <w:r w:rsidRPr="00BC08E6">
        <w:rPr>
          <w:rFonts w:asciiTheme="minorHAnsi" w:hAnsiTheme="minorHAnsi"/>
        </w:rPr>
        <w:t>he/she</w:t>
      </w:r>
      <w:r w:rsidRPr="00BC08E6">
        <w:rPr>
          <w:rFonts w:asciiTheme="minorHAnsi" w:hAnsiTheme="minorHAnsi"/>
          <w:spacing w:val="-3"/>
        </w:rPr>
        <w:t xml:space="preserve"> </w:t>
      </w:r>
      <w:r w:rsidRPr="00BC08E6">
        <w:rPr>
          <w:rFonts w:asciiTheme="minorHAnsi" w:hAnsiTheme="minorHAnsi"/>
        </w:rPr>
        <w:t>complains</w:t>
      </w:r>
      <w:r w:rsidRPr="00BC08E6">
        <w:rPr>
          <w:rFonts w:asciiTheme="minorHAnsi" w:hAnsiTheme="minorHAnsi"/>
          <w:spacing w:val="-1"/>
        </w:rPr>
        <w:t xml:space="preserve"> </w:t>
      </w:r>
      <w:r w:rsidRPr="00BC08E6">
        <w:rPr>
          <w:rFonts w:asciiTheme="minorHAnsi" w:hAnsiTheme="minorHAnsi"/>
        </w:rPr>
        <w:t>of</w:t>
      </w:r>
      <w:r w:rsidRPr="00BC08E6">
        <w:rPr>
          <w:rFonts w:asciiTheme="minorHAnsi" w:hAnsiTheme="minorHAnsi"/>
          <w:spacing w:val="-3"/>
        </w:rPr>
        <w:t xml:space="preserve"> </w:t>
      </w:r>
      <w:r w:rsidRPr="00BC08E6">
        <w:rPr>
          <w:rFonts w:asciiTheme="minorHAnsi" w:hAnsiTheme="minorHAnsi"/>
        </w:rPr>
        <w:t>any</w:t>
      </w:r>
      <w:r w:rsidRPr="00BC08E6">
        <w:rPr>
          <w:rFonts w:asciiTheme="minorHAnsi" w:hAnsiTheme="minorHAnsi"/>
          <w:spacing w:val="-4"/>
        </w:rPr>
        <w:t xml:space="preserve"> </w:t>
      </w:r>
      <w:r w:rsidRPr="00BC08E6">
        <w:rPr>
          <w:rFonts w:asciiTheme="minorHAnsi" w:hAnsiTheme="minorHAnsi"/>
        </w:rPr>
        <w:t>of the</w:t>
      </w:r>
      <w:r w:rsidRPr="00BC08E6">
        <w:rPr>
          <w:rFonts w:asciiTheme="minorHAnsi" w:hAnsiTheme="minorHAnsi"/>
          <w:spacing w:val="-23"/>
        </w:rPr>
        <w:t xml:space="preserve"> </w:t>
      </w:r>
      <w:r w:rsidRPr="00BC08E6">
        <w:rPr>
          <w:rFonts w:asciiTheme="minorHAnsi" w:hAnsiTheme="minorHAnsi"/>
        </w:rPr>
        <w:t>following:</w:t>
      </w:r>
    </w:p>
    <w:p w:rsidR="00893230" w:rsidRPr="00BC08E6" w:rsidRDefault="00893230">
      <w:pPr>
        <w:spacing w:before="3"/>
        <w:rPr>
          <w:rFonts w:eastAsia="Times New Roman" w:cs="Times New Roman"/>
        </w:rPr>
      </w:pPr>
    </w:p>
    <w:p w:rsidR="00893230" w:rsidRPr="00BC08E6" w:rsidRDefault="00D661E7" w:rsidP="00BE5429">
      <w:pPr>
        <w:pStyle w:val="ListParagraph"/>
        <w:numPr>
          <w:ilvl w:val="0"/>
          <w:numId w:val="1"/>
        </w:numPr>
        <w:tabs>
          <w:tab w:val="left" w:pos="967"/>
        </w:tabs>
        <w:rPr>
          <w:rFonts w:eastAsia="Times New Roman" w:cs="Times New Roman"/>
        </w:rPr>
      </w:pPr>
      <w:r w:rsidRPr="00BC08E6">
        <w:t>temperature of 100.0 or</w:t>
      </w:r>
      <w:r w:rsidRPr="00BC08E6">
        <w:rPr>
          <w:spacing w:val="-14"/>
        </w:rPr>
        <w:t xml:space="preserve"> </w:t>
      </w:r>
      <w:r w:rsidRPr="00BC08E6">
        <w:t>greater</w:t>
      </w:r>
    </w:p>
    <w:p w:rsidR="00893230" w:rsidRPr="00BC08E6" w:rsidRDefault="00D661E7" w:rsidP="00BE5429">
      <w:pPr>
        <w:pStyle w:val="ListParagraph"/>
        <w:numPr>
          <w:ilvl w:val="0"/>
          <w:numId w:val="1"/>
        </w:numPr>
        <w:tabs>
          <w:tab w:val="left" w:pos="967"/>
        </w:tabs>
        <w:spacing w:before="78"/>
        <w:rPr>
          <w:rFonts w:eastAsia="Times New Roman" w:cs="Times New Roman"/>
        </w:rPr>
      </w:pPr>
      <w:r w:rsidRPr="00BC08E6">
        <w:t>vomiting and/or</w:t>
      </w:r>
      <w:r w:rsidRPr="00BC08E6">
        <w:rPr>
          <w:spacing w:val="-10"/>
        </w:rPr>
        <w:t xml:space="preserve"> </w:t>
      </w:r>
      <w:r w:rsidRPr="00BC08E6">
        <w:t>diarrhea</w:t>
      </w:r>
    </w:p>
    <w:p w:rsidR="00893230" w:rsidRPr="00BC08E6" w:rsidRDefault="00D661E7" w:rsidP="00BE5429">
      <w:pPr>
        <w:pStyle w:val="ListParagraph"/>
        <w:numPr>
          <w:ilvl w:val="0"/>
          <w:numId w:val="1"/>
        </w:numPr>
        <w:tabs>
          <w:tab w:val="left" w:pos="967"/>
        </w:tabs>
        <w:spacing w:before="76"/>
        <w:ind w:left="965"/>
        <w:rPr>
          <w:rFonts w:eastAsia="Times New Roman" w:cs="Times New Roman"/>
        </w:rPr>
      </w:pPr>
      <w:r w:rsidRPr="00BC08E6">
        <w:t>an undetermined</w:t>
      </w:r>
      <w:r w:rsidRPr="00BC08E6">
        <w:rPr>
          <w:spacing w:val="-8"/>
        </w:rPr>
        <w:t xml:space="preserve"> </w:t>
      </w:r>
      <w:r w:rsidRPr="00BC08E6">
        <w:t>rash</w:t>
      </w:r>
    </w:p>
    <w:p w:rsidR="00893230" w:rsidRPr="00BC08E6" w:rsidRDefault="00D661E7" w:rsidP="00BE5429">
      <w:pPr>
        <w:pStyle w:val="ListParagraph"/>
        <w:numPr>
          <w:ilvl w:val="0"/>
          <w:numId w:val="1"/>
        </w:numPr>
        <w:tabs>
          <w:tab w:val="left" w:pos="967"/>
        </w:tabs>
        <w:spacing w:before="78"/>
        <w:ind w:left="965"/>
        <w:rPr>
          <w:rFonts w:eastAsia="Times New Roman" w:cs="Times New Roman"/>
        </w:rPr>
      </w:pPr>
      <w:r w:rsidRPr="00BC08E6">
        <w:t>feeling too ill to remain at</w:t>
      </w:r>
      <w:r w:rsidRPr="00BC08E6">
        <w:rPr>
          <w:spacing w:val="-12"/>
        </w:rPr>
        <w:t xml:space="preserve"> </w:t>
      </w:r>
      <w:r w:rsidRPr="00BC08E6">
        <w:t>school</w:t>
      </w:r>
    </w:p>
    <w:p w:rsidR="00893230" w:rsidRPr="00BC08E6" w:rsidRDefault="00893230">
      <w:pPr>
        <w:spacing w:before="5"/>
        <w:rPr>
          <w:rFonts w:eastAsia="Times New Roman" w:cs="Times New Roman"/>
        </w:rPr>
      </w:pPr>
    </w:p>
    <w:p w:rsidR="00462851" w:rsidRDefault="00462851" w:rsidP="00462851">
      <w:pPr>
        <w:tabs>
          <w:tab w:val="left" w:pos="967"/>
        </w:tabs>
        <w:spacing w:before="1"/>
        <w:ind w:left="270"/>
        <w:rPr>
          <w:rFonts w:eastAsia="Times New Roman" w:cs="Times New Roman"/>
        </w:rPr>
      </w:pPr>
      <w:bookmarkStart w:id="2" w:name="To_prevent_exposing_other_students_unnec"/>
      <w:bookmarkEnd w:id="2"/>
      <w:r w:rsidRPr="00E112FF">
        <w:rPr>
          <w:rFonts w:eastAsia="Times New Roman" w:cs="Times New Roman"/>
        </w:rPr>
        <w:t>A student may return to school when:</w:t>
      </w:r>
    </w:p>
    <w:p w:rsidR="00BE5429" w:rsidRDefault="00BE5429" w:rsidP="00462851">
      <w:pPr>
        <w:tabs>
          <w:tab w:val="left" w:pos="967"/>
        </w:tabs>
        <w:spacing w:before="1"/>
        <w:ind w:left="270"/>
        <w:rPr>
          <w:rFonts w:eastAsia="Times New Roman" w:cs="Times New Roman"/>
        </w:rPr>
      </w:pPr>
    </w:p>
    <w:p w:rsidR="00BE5429" w:rsidRPr="00BC08E6" w:rsidRDefault="00BE5429" w:rsidP="00BE5429">
      <w:pPr>
        <w:pStyle w:val="ListParagraph"/>
        <w:numPr>
          <w:ilvl w:val="0"/>
          <w:numId w:val="1"/>
        </w:numPr>
        <w:tabs>
          <w:tab w:val="left" w:pos="967"/>
        </w:tabs>
        <w:ind w:left="965"/>
        <w:rPr>
          <w:rFonts w:eastAsia="Times New Roman" w:cs="Times New Roman"/>
        </w:rPr>
      </w:pPr>
      <w:r w:rsidRPr="00BC08E6">
        <w:t>Fever free for 24 hours without the use of fever-reducing medications</w:t>
      </w:r>
    </w:p>
    <w:p w:rsidR="00BE5429" w:rsidRPr="00BC08E6" w:rsidRDefault="00BE5429" w:rsidP="00BE5429">
      <w:pPr>
        <w:pStyle w:val="ListParagraph"/>
        <w:numPr>
          <w:ilvl w:val="0"/>
          <w:numId w:val="1"/>
        </w:numPr>
        <w:tabs>
          <w:tab w:val="left" w:pos="967"/>
        </w:tabs>
        <w:spacing w:before="78"/>
        <w:rPr>
          <w:rFonts w:eastAsia="Times New Roman" w:cs="Times New Roman"/>
        </w:rPr>
      </w:pPr>
      <w:r>
        <w:rPr>
          <w:rFonts w:eastAsia="Times New Roman" w:cs="Times New Roman"/>
        </w:rPr>
        <w:t>Diarrhea free for 24 hours without the use of diarrhea suppressing medications</w:t>
      </w:r>
    </w:p>
    <w:p w:rsidR="00BE5429" w:rsidRPr="00BE5429" w:rsidRDefault="00BE5429" w:rsidP="00BE5429">
      <w:pPr>
        <w:pStyle w:val="ListParagraph"/>
        <w:numPr>
          <w:ilvl w:val="0"/>
          <w:numId w:val="1"/>
        </w:numPr>
        <w:tabs>
          <w:tab w:val="left" w:pos="967"/>
        </w:tabs>
        <w:spacing w:before="76"/>
        <w:ind w:left="965"/>
        <w:rPr>
          <w:rFonts w:eastAsia="Times New Roman" w:cs="Times New Roman"/>
        </w:rPr>
      </w:pPr>
      <w:r>
        <w:t xml:space="preserve">Rash </w:t>
      </w:r>
      <w:r w:rsidR="00D525F1">
        <w:t>h</w:t>
      </w:r>
      <w:r>
        <w:t xml:space="preserve">as been identified as non-communicable by a physician licensed to practice in the State of Texas </w:t>
      </w:r>
    </w:p>
    <w:p w:rsidR="00BE5429" w:rsidRPr="00E112FF" w:rsidRDefault="00BE5429" w:rsidP="00462851">
      <w:pPr>
        <w:tabs>
          <w:tab w:val="left" w:pos="967"/>
        </w:tabs>
        <w:spacing w:before="1"/>
        <w:ind w:left="270"/>
        <w:rPr>
          <w:rFonts w:eastAsia="Times New Roman" w:cs="Times New Roman"/>
        </w:rPr>
      </w:pPr>
    </w:p>
    <w:p w:rsidR="00462851" w:rsidRPr="00BC08E6" w:rsidRDefault="00462851" w:rsidP="00462851">
      <w:pPr>
        <w:tabs>
          <w:tab w:val="left" w:pos="967"/>
        </w:tabs>
        <w:spacing w:before="1"/>
        <w:ind w:left="270"/>
        <w:rPr>
          <w:rFonts w:eastAsia="Times New Roman" w:cs="Times New Roman"/>
        </w:rPr>
      </w:pPr>
    </w:p>
    <w:p w:rsidR="00893230" w:rsidRPr="00BC08E6" w:rsidRDefault="00D661E7">
      <w:pPr>
        <w:pStyle w:val="BodyText"/>
        <w:ind w:right="342"/>
        <w:rPr>
          <w:rFonts w:asciiTheme="minorHAnsi" w:hAnsiTheme="minorHAnsi"/>
        </w:rPr>
      </w:pPr>
      <w:r w:rsidRPr="00BC08E6">
        <w:rPr>
          <w:rFonts w:asciiTheme="minorHAnsi" w:hAnsiTheme="minorHAnsi"/>
        </w:rPr>
        <w:t>If a student must leave school due to illness, the parent/guardian is responsible for transportation. If you are not available, the person you designated on your student‘s emergency information card will be notified to pick them up. Facilities for keeping your child are limited; therefore, it is important that your child be picked up</w:t>
      </w:r>
      <w:r w:rsidRPr="00BC08E6">
        <w:rPr>
          <w:rFonts w:asciiTheme="minorHAnsi" w:hAnsiTheme="minorHAnsi"/>
          <w:spacing w:val="-26"/>
        </w:rPr>
        <w:t xml:space="preserve"> </w:t>
      </w:r>
      <w:r w:rsidRPr="00BC08E6">
        <w:rPr>
          <w:rFonts w:asciiTheme="minorHAnsi" w:hAnsiTheme="minorHAnsi"/>
        </w:rPr>
        <w:t>promptly.</w:t>
      </w:r>
    </w:p>
    <w:p w:rsidR="00893230" w:rsidRDefault="00893230">
      <w:pPr>
        <w:spacing w:before="9"/>
        <w:rPr>
          <w:rFonts w:eastAsia="Times New Roman" w:cs="Times New Roman"/>
        </w:rPr>
      </w:pPr>
    </w:p>
    <w:p w:rsidR="00E112FF" w:rsidRDefault="00E112FF">
      <w:pPr>
        <w:spacing w:before="9"/>
        <w:rPr>
          <w:rFonts w:eastAsia="Times New Roman" w:cs="Times New Roman"/>
        </w:rPr>
      </w:pPr>
    </w:p>
    <w:p w:rsidR="00E112FF" w:rsidRDefault="00E112FF">
      <w:pPr>
        <w:spacing w:before="9"/>
        <w:rPr>
          <w:rFonts w:eastAsia="Times New Roman" w:cs="Times New Roman"/>
        </w:rPr>
      </w:pPr>
    </w:p>
    <w:p w:rsidR="00E112FF" w:rsidRDefault="00E112FF">
      <w:pPr>
        <w:spacing w:before="9"/>
        <w:rPr>
          <w:rFonts w:eastAsia="Times New Roman" w:cs="Times New Roman"/>
        </w:rPr>
      </w:pPr>
    </w:p>
    <w:p w:rsidR="00E112FF" w:rsidRPr="00BC08E6" w:rsidRDefault="00E112FF">
      <w:pPr>
        <w:spacing w:before="9"/>
        <w:rPr>
          <w:rFonts w:eastAsia="Times New Roman" w:cs="Times New Roman"/>
        </w:rPr>
      </w:pPr>
    </w:p>
    <w:p w:rsidR="00893230" w:rsidRPr="00BC08E6" w:rsidRDefault="00D661E7">
      <w:pPr>
        <w:pStyle w:val="Heading1"/>
        <w:spacing w:before="72"/>
        <w:ind w:right="101"/>
        <w:rPr>
          <w:rFonts w:asciiTheme="minorHAnsi" w:hAnsiTheme="minorHAnsi"/>
          <w:b w:val="0"/>
          <w:bCs w:val="0"/>
        </w:rPr>
      </w:pPr>
      <w:bookmarkStart w:id="3" w:name="Medications"/>
      <w:bookmarkEnd w:id="3"/>
      <w:r w:rsidRPr="00BC08E6">
        <w:rPr>
          <w:rFonts w:asciiTheme="minorHAnsi" w:hAnsiTheme="minorHAnsi"/>
        </w:rPr>
        <w:t>Medications</w:t>
      </w:r>
    </w:p>
    <w:p w:rsidR="00893230" w:rsidRPr="00BC08E6" w:rsidRDefault="00893230">
      <w:pPr>
        <w:spacing w:before="10"/>
        <w:rPr>
          <w:rFonts w:eastAsia="Times New Roman" w:cs="Times New Roman"/>
          <w:b/>
          <w:bCs/>
        </w:rPr>
      </w:pPr>
    </w:p>
    <w:p w:rsidR="00893230" w:rsidRPr="00BC08E6" w:rsidRDefault="00D661E7">
      <w:pPr>
        <w:pStyle w:val="BodyText"/>
        <w:ind w:right="101"/>
        <w:rPr>
          <w:rFonts w:asciiTheme="minorHAnsi" w:hAnsiTheme="minorHAnsi"/>
        </w:rPr>
      </w:pPr>
      <w:r w:rsidRPr="00BC08E6">
        <w:rPr>
          <w:rFonts w:asciiTheme="minorHAnsi" w:hAnsiTheme="minorHAnsi"/>
        </w:rPr>
        <w:t xml:space="preserve">All medications (prescription and non-prescription) must be furnished by the parent/guardian and appropriate medication administration forms must be completed by the parent/guardian. Medication </w:t>
      </w:r>
      <w:r w:rsidR="00BC08E6">
        <w:rPr>
          <w:rFonts w:asciiTheme="minorHAnsi" w:hAnsiTheme="minorHAnsi"/>
        </w:rPr>
        <w:t>must be</w:t>
      </w:r>
      <w:r w:rsidRPr="00BC08E6">
        <w:rPr>
          <w:rFonts w:asciiTheme="minorHAnsi" w:hAnsiTheme="minorHAnsi"/>
        </w:rPr>
        <w:t xml:space="preserve"> delivered to the clinic by the parent/guardian in the original and pro</w:t>
      </w:r>
      <w:r w:rsidR="00BC08E6">
        <w:rPr>
          <w:rFonts w:asciiTheme="minorHAnsi" w:hAnsiTheme="minorHAnsi"/>
        </w:rPr>
        <w:t xml:space="preserve">perly labeled container and </w:t>
      </w:r>
      <w:r w:rsidRPr="00BC08E6">
        <w:rPr>
          <w:rFonts w:asciiTheme="minorHAnsi" w:hAnsiTheme="minorHAnsi"/>
        </w:rPr>
        <w:t>p</w:t>
      </w:r>
      <w:r w:rsidR="00BC08E6">
        <w:rPr>
          <w:rFonts w:asciiTheme="minorHAnsi" w:hAnsiTheme="minorHAnsi"/>
        </w:rPr>
        <w:t>icked up by the parent/guardian. Another</w:t>
      </w:r>
      <w:r w:rsidRPr="00BC08E6">
        <w:rPr>
          <w:rFonts w:asciiTheme="minorHAnsi" w:hAnsiTheme="minorHAnsi"/>
        </w:rPr>
        <w:t xml:space="preserve"> </w:t>
      </w:r>
      <w:r w:rsidR="00BC08E6">
        <w:rPr>
          <w:rFonts w:asciiTheme="minorHAnsi" w:hAnsiTheme="minorHAnsi"/>
        </w:rPr>
        <w:t>responsible adult</w:t>
      </w:r>
      <w:r w:rsidR="00E112FF">
        <w:rPr>
          <w:rFonts w:asciiTheme="minorHAnsi" w:hAnsiTheme="minorHAnsi"/>
        </w:rPr>
        <w:t>,</w:t>
      </w:r>
      <w:r w:rsidRPr="00BC08E6">
        <w:rPr>
          <w:rFonts w:asciiTheme="minorHAnsi" w:hAnsiTheme="minorHAnsi"/>
        </w:rPr>
        <w:t xml:space="preserve"> </w:t>
      </w:r>
      <w:r w:rsidR="00BC08E6">
        <w:rPr>
          <w:rFonts w:asciiTheme="minorHAnsi" w:hAnsiTheme="minorHAnsi"/>
        </w:rPr>
        <w:t>who has been designated by t</w:t>
      </w:r>
      <w:r w:rsidRPr="00BC08E6">
        <w:rPr>
          <w:rFonts w:asciiTheme="minorHAnsi" w:hAnsiTheme="minorHAnsi"/>
        </w:rPr>
        <w:t>he parent/guardian</w:t>
      </w:r>
      <w:r w:rsidR="00BC08E6">
        <w:rPr>
          <w:rFonts w:asciiTheme="minorHAnsi" w:hAnsiTheme="minorHAnsi"/>
        </w:rPr>
        <w:t xml:space="preserve"> in writing</w:t>
      </w:r>
      <w:r w:rsidR="00E112FF">
        <w:rPr>
          <w:rFonts w:asciiTheme="minorHAnsi" w:hAnsiTheme="minorHAnsi"/>
        </w:rPr>
        <w:t>,</w:t>
      </w:r>
      <w:r w:rsidR="00BC08E6">
        <w:rPr>
          <w:rFonts w:asciiTheme="minorHAnsi" w:hAnsiTheme="minorHAnsi"/>
        </w:rPr>
        <w:t xml:space="preserve"> is also authorized to pick up medication </w:t>
      </w:r>
      <w:r w:rsidRPr="00BC08E6">
        <w:rPr>
          <w:rFonts w:asciiTheme="minorHAnsi" w:hAnsiTheme="minorHAnsi"/>
        </w:rPr>
        <w:t xml:space="preserve">. The nurse and/or clinic assistant will administer all medications in the clinic with the exception of students who are required by their physician to carry </w:t>
      </w:r>
      <w:r w:rsidR="00BC08E6">
        <w:rPr>
          <w:rFonts w:asciiTheme="minorHAnsi" w:hAnsiTheme="minorHAnsi"/>
        </w:rPr>
        <w:t>emergency medications</w:t>
      </w:r>
      <w:r w:rsidR="00E112FF">
        <w:rPr>
          <w:rFonts w:asciiTheme="minorHAnsi" w:hAnsiTheme="minorHAnsi"/>
        </w:rPr>
        <w:t xml:space="preserve"> with them at all times inclu</w:t>
      </w:r>
      <w:r w:rsidR="00BC08E6">
        <w:rPr>
          <w:rFonts w:asciiTheme="minorHAnsi" w:hAnsiTheme="minorHAnsi"/>
        </w:rPr>
        <w:t xml:space="preserve">ding asthma </w:t>
      </w:r>
      <w:r w:rsidRPr="00BC08E6">
        <w:rPr>
          <w:rFonts w:asciiTheme="minorHAnsi" w:hAnsiTheme="minorHAnsi"/>
        </w:rPr>
        <w:t xml:space="preserve">inhalers or </w:t>
      </w:r>
      <w:r w:rsidR="00E112FF">
        <w:rPr>
          <w:rFonts w:asciiTheme="minorHAnsi" w:hAnsiTheme="minorHAnsi"/>
        </w:rPr>
        <w:t>auto injectable epinephrine</w:t>
      </w:r>
      <w:r w:rsidRPr="00BC08E6">
        <w:rPr>
          <w:rFonts w:asciiTheme="minorHAnsi" w:hAnsiTheme="minorHAnsi"/>
        </w:rPr>
        <w:t>. In those situations, the doctor must provide written orders to the</w:t>
      </w:r>
      <w:r w:rsidRPr="00BC08E6">
        <w:rPr>
          <w:rFonts w:asciiTheme="minorHAnsi" w:hAnsiTheme="minorHAnsi"/>
          <w:spacing w:val="-22"/>
        </w:rPr>
        <w:t xml:space="preserve"> </w:t>
      </w:r>
      <w:r w:rsidRPr="00BC08E6">
        <w:rPr>
          <w:rFonts w:asciiTheme="minorHAnsi" w:hAnsiTheme="minorHAnsi"/>
        </w:rPr>
        <w:t>school.</w:t>
      </w:r>
    </w:p>
    <w:p w:rsidR="00893230" w:rsidRPr="00BC08E6" w:rsidRDefault="00893230">
      <w:pPr>
        <w:spacing w:before="3"/>
        <w:rPr>
          <w:rFonts w:eastAsia="Times New Roman" w:cs="Times New Roman"/>
        </w:rPr>
      </w:pPr>
    </w:p>
    <w:p w:rsidR="00893230" w:rsidRPr="00BC08E6" w:rsidRDefault="00D661E7">
      <w:pPr>
        <w:pStyle w:val="BodyText"/>
        <w:ind w:right="546"/>
        <w:rPr>
          <w:rFonts w:asciiTheme="minorHAnsi" w:hAnsiTheme="minorHAnsi"/>
        </w:rPr>
      </w:pPr>
      <w:r w:rsidRPr="00BC08E6">
        <w:rPr>
          <w:rFonts w:asciiTheme="minorHAnsi" w:hAnsiTheme="minorHAnsi"/>
        </w:rPr>
        <w:t>Medication administration requests for prescription medication or medication given greater than 15 school days must have the signature/directions of the physician. For prescription medications that are left at school, a second labeled container can be obtained from your pharmacy. When medication is discontinued, it must be picked up by the</w:t>
      </w:r>
      <w:r w:rsidRPr="00BC08E6">
        <w:rPr>
          <w:rFonts w:asciiTheme="minorHAnsi" w:hAnsiTheme="minorHAnsi"/>
          <w:spacing w:val="-12"/>
        </w:rPr>
        <w:t xml:space="preserve"> </w:t>
      </w:r>
      <w:r w:rsidRPr="00BC08E6">
        <w:rPr>
          <w:rFonts w:asciiTheme="minorHAnsi" w:hAnsiTheme="minorHAnsi"/>
        </w:rPr>
        <w:t>parent/guardian.</w:t>
      </w:r>
    </w:p>
    <w:p w:rsidR="00893230" w:rsidRPr="00BC08E6" w:rsidRDefault="00893230">
      <w:pPr>
        <w:rPr>
          <w:rFonts w:eastAsia="Times New Roman" w:cs="Times New Roman"/>
        </w:rPr>
      </w:pPr>
    </w:p>
    <w:p w:rsidR="00893230" w:rsidRPr="00BC08E6" w:rsidRDefault="00893230">
      <w:pPr>
        <w:spacing w:before="11"/>
        <w:rPr>
          <w:rFonts w:eastAsia="Times New Roman" w:cs="Times New Roman"/>
        </w:rPr>
      </w:pPr>
    </w:p>
    <w:p w:rsidR="00893230" w:rsidRPr="00BC08E6" w:rsidRDefault="00D661E7">
      <w:pPr>
        <w:pStyle w:val="Heading1"/>
        <w:ind w:right="101"/>
        <w:rPr>
          <w:rFonts w:asciiTheme="minorHAnsi" w:hAnsiTheme="minorHAnsi"/>
          <w:b w:val="0"/>
          <w:bCs w:val="0"/>
        </w:rPr>
      </w:pPr>
      <w:bookmarkStart w:id="4" w:name="Returning_to_school_after_illness_or_inj"/>
      <w:bookmarkEnd w:id="4"/>
      <w:r w:rsidRPr="00BC08E6">
        <w:rPr>
          <w:rFonts w:asciiTheme="minorHAnsi" w:hAnsiTheme="minorHAnsi"/>
        </w:rPr>
        <w:t>Returning to school after illness or</w:t>
      </w:r>
      <w:r w:rsidRPr="00BC08E6">
        <w:rPr>
          <w:rFonts w:asciiTheme="minorHAnsi" w:hAnsiTheme="minorHAnsi"/>
          <w:spacing w:val="-22"/>
        </w:rPr>
        <w:t xml:space="preserve"> </w:t>
      </w:r>
      <w:r w:rsidRPr="00BC08E6">
        <w:rPr>
          <w:rFonts w:asciiTheme="minorHAnsi" w:hAnsiTheme="minorHAnsi"/>
        </w:rPr>
        <w:t>injury</w:t>
      </w:r>
    </w:p>
    <w:p w:rsidR="00893230" w:rsidRPr="00BC08E6" w:rsidRDefault="00893230">
      <w:pPr>
        <w:spacing w:before="5"/>
        <w:rPr>
          <w:rFonts w:eastAsia="Times New Roman" w:cs="Times New Roman"/>
          <w:b/>
          <w:bCs/>
        </w:rPr>
      </w:pPr>
    </w:p>
    <w:p w:rsidR="00893230" w:rsidRPr="00BC08E6" w:rsidRDefault="00D661E7">
      <w:pPr>
        <w:pStyle w:val="BodyText"/>
        <w:ind w:right="772"/>
        <w:rPr>
          <w:rFonts w:asciiTheme="minorHAnsi" w:hAnsiTheme="minorHAnsi"/>
        </w:rPr>
      </w:pPr>
      <w:r w:rsidRPr="00BC08E6">
        <w:rPr>
          <w:rFonts w:asciiTheme="minorHAnsi" w:hAnsiTheme="minorHAnsi"/>
        </w:rPr>
        <w:t>When returning to school after an absence, the student must bring a note from the parent/guardian explaining the absence. Students who must show a physician‘s release to re-enter school must take th</w:t>
      </w:r>
      <w:r w:rsidR="00E112FF">
        <w:rPr>
          <w:rFonts w:asciiTheme="minorHAnsi" w:hAnsiTheme="minorHAnsi"/>
        </w:rPr>
        <w:t>e completed</w:t>
      </w:r>
      <w:r w:rsidRPr="00BC08E6">
        <w:rPr>
          <w:rFonts w:asciiTheme="minorHAnsi" w:hAnsiTheme="minorHAnsi"/>
        </w:rPr>
        <w:t xml:space="preserve"> form to the school nurse before going to</w:t>
      </w:r>
      <w:r w:rsidRPr="00BC08E6">
        <w:rPr>
          <w:rFonts w:asciiTheme="minorHAnsi" w:hAnsiTheme="minorHAnsi"/>
          <w:spacing w:val="-23"/>
        </w:rPr>
        <w:t xml:space="preserve"> </w:t>
      </w:r>
      <w:r w:rsidRPr="00BC08E6">
        <w:rPr>
          <w:rFonts w:asciiTheme="minorHAnsi" w:hAnsiTheme="minorHAnsi"/>
        </w:rPr>
        <w:t>class.</w:t>
      </w:r>
    </w:p>
    <w:p w:rsidR="00893230" w:rsidRPr="00BC08E6" w:rsidRDefault="00893230">
      <w:pPr>
        <w:rPr>
          <w:rFonts w:eastAsia="Times New Roman" w:cs="Times New Roman"/>
        </w:rPr>
      </w:pPr>
    </w:p>
    <w:p w:rsidR="00893230" w:rsidRPr="00BC08E6" w:rsidRDefault="00893230">
      <w:pPr>
        <w:spacing w:before="8"/>
        <w:rPr>
          <w:rFonts w:eastAsia="Times New Roman" w:cs="Times New Roman"/>
        </w:rPr>
      </w:pPr>
    </w:p>
    <w:p w:rsidR="00893230" w:rsidRPr="00BC08E6" w:rsidRDefault="00D661E7">
      <w:pPr>
        <w:pStyle w:val="Heading1"/>
        <w:ind w:right="101"/>
        <w:rPr>
          <w:rFonts w:asciiTheme="minorHAnsi" w:hAnsiTheme="minorHAnsi"/>
          <w:b w:val="0"/>
          <w:bCs w:val="0"/>
        </w:rPr>
      </w:pPr>
      <w:bookmarkStart w:id="5" w:name="TEMPORARY_DISABILITIES"/>
      <w:bookmarkEnd w:id="5"/>
      <w:r w:rsidRPr="00BC08E6">
        <w:rPr>
          <w:rFonts w:asciiTheme="minorHAnsi" w:hAnsiTheme="minorHAnsi"/>
        </w:rPr>
        <w:t>TEMPORARY</w:t>
      </w:r>
      <w:r w:rsidRPr="00BC08E6">
        <w:rPr>
          <w:rFonts w:asciiTheme="minorHAnsi" w:hAnsiTheme="minorHAnsi"/>
          <w:spacing w:val="-14"/>
        </w:rPr>
        <w:t xml:space="preserve"> </w:t>
      </w:r>
      <w:r w:rsidRPr="00BC08E6">
        <w:rPr>
          <w:rFonts w:asciiTheme="minorHAnsi" w:hAnsiTheme="minorHAnsi"/>
        </w:rPr>
        <w:t>DISABILITIES</w:t>
      </w:r>
    </w:p>
    <w:p w:rsidR="00893230" w:rsidRPr="00BC08E6" w:rsidRDefault="00893230">
      <w:pPr>
        <w:spacing w:before="5"/>
        <w:rPr>
          <w:rFonts w:eastAsia="Times New Roman" w:cs="Times New Roman"/>
          <w:b/>
          <w:bCs/>
        </w:rPr>
      </w:pPr>
    </w:p>
    <w:p w:rsidR="00893230" w:rsidRPr="00BC08E6" w:rsidRDefault="00D661E7">
      <w:pPr>
        <w:pStyle w:val="BodyText"/>
        <w:ind w:right="565"/>
        <w:rPr>
          <w:rFonts w:asciiTheme="minorHAnsi" w:hAnsiTheme="minorHAnsi"/>
        </w:rPr>
      </w:pPr>
      <w:r w:rsidRPr="00BC08E6">
        <w:rPr>
          <w:rFonts w:asciiTheme="minorHAnsi" w:hAnsiTheme="minorHAnsi"/>
        </w:rPr>
        <w:t>Any student who needs assistance with getting around the campus must bring a note from the parent/guardian or a physician‘s statement describing ability/modifications needed and for how long. Five minute passes may be issued to assist injured/disabled students in crowded hallways. Physical education/Recess exemptions will be given at the parent‘s request for one week only when indicated. PE/recess exemptions for periods longer than a week require an M.D.</w:t>
      </w:r>
      <w:r w:rsidRPr="00BC08E6">
        <w:rPr>
          <w:rFonts w:asciiTheme="minorHAnsi" w:hAnsiTheme="minorHAnsi"/>
          <w:spacing w:val="-34"/>
        </w:rPr>
        <w:t xml:space="preserve"> </w:t>
      </w:r>
      <w:r w:rsidRPr="00BC08E6">
        <w:rPr>
          <w:rFonts w:asciiTheme="minorHAnsi" w:hAnsiTheme="minorHAnsi"/>
        </w:rPr>
        <w:t>note.</w:t>
      </w:r>
    </w:p>
    <w:p w:rsidR="00893230" w:rsidRPr="00BC08E6" w:rsidRDefault="00893230">
      <w:pPr>
        <w:spacing w:before="5"/>
        <w:rPr>
          <w:rFonts w:eastAsia="Times New Roman" w:cs="Times New Roman"/>
        </w:rPr>
      </w:pPr>
    </w:p>
    <w:p w:rsidR="00893230" w:rsidRPr="00BC08E6" w:rsidRDefault="00D661E7">
      <w:pPr>
        <w:pStyle w:val="BodyText"/>
        <w:spacing w:line="480" w:lineRule="auto"/>
        <w:ind w:right="3564"/>
        <w:rPr>
          <w:rFonts w:asciiTheme="minorHAnsi" w:hAnsiTheme="minorHAnsi"/>
        </w:rPr>
      </w:pPr>
      <w:r w:rsidRPr="00BC08E6">
        <w:rPr>
          <w:rFonts w:asciiTheme="minorHAnsi" w:hAnsiTheme="minorHAnsi"/>
        </w:rPr>
        <w:t>If you have any questions, please call or come by the school clinic. Sincerely,</w:t>
      </w:r>
    </w:p>
    <w:p w:rsidR="00893230" w:rsidRPr="00BC08E6" w:rsidRDefault="00893230">
      <w:pPr>
        <w:rPr>
          <w:rFonts w:eastAsia="Times New Roman" w:cs="Times New Roman"/>
        </w:rPr>
      </w:pPr>
    </w:p>
    <w:p w:rsidR="00893230" w:rsidRPr="00BC08E6" w:rsidRDefault="00893230">
      <w:pPr>
        <w:spacing w:before="2"/>
        <w:rPr>
          <w:rFonts w:eastAsia="Times New Roman" w:cs="Times New Roman"/>
        </w:rPr>
      </w:pPr>
    </w:p>
    <w:p w:rsidR="00893230" w:rsidRPr="00BC08E6" w:rsidRDefault="00D661E7">
      <w:pPr>
        <w:pStyle w:val="BodyText"/>
        <w:ind w:right="101"/>
        <w:rPr>
          <w:rFonts w:asciiTheme="minorHAnsi" w:hAnsiTheme="minorHAnsi"/>
        </w:rPr>
      </w:pPr>
      <w:r w:rsidRPr="00BC08E6">
        <w:rPr>
          <w:rFonts w:asciiTheme="minorHAnsi" w:hAnsiTheme="minorHAnsi"/>
        </w:rPr>
        <w:t>School</w:t>
      </w:r>
      <w:r w:rsidRPr="00BC08E6">
        <w:rPr>
          <w:rFonts w:asciiTheme="minorHAnsi" w:hAnsiTheme="minorHAnsi"/>
          <w:spacing w:val="-6"/>
        </w:rPr>
        <w:t xml:space="preserve"> </w:t>
      </w:r>
      <w:r w:rsidRPr="00BC08E6">
        <w:rPr>
          <w:rFonts w:asciiTheme="minorHAnsi" w:hAnsiTheme="minorHAnsi"/>
        </w:rPr>
        <w:t>Nurse</w:t>
      </w:r>
    </w:p>
    <w:sectPr w:rsidR="00893230" w:rsidRPr="00BC08E6">
      <w:headerReference w:type="default" r:id="rId7"/>
      <w:footerReference w:type="default" r:id="rId8"/>
      <w:pgSz w:w="12240" w:h="16340"/>
      <w:pgMar w:top="1660" w:right="1180" w:bottom="680" w:left="1340" w:header="1169" w:footer="4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EEB" w:rsidRDefault="00407EEB">
      <w:r>
        <w:separator/>
      </w:r>
    </w:p>
  </w:endnote>
  <w:endnote w:type="continuationSeparator" w:id="0">
    <w:p w:rsidR="00407EEB" w:rsidRDefault="0040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30" w:rsidRDefault="00C93613">
    <w:pPr>
      <w:spacing w:line="14" w:lineRule="auto"/>
      <w:rPr>
        <w:sz w:val="20"/>
        <w:szCs w:val="20"/>
      </w:rPr>
    </w:pPr>
    <w:r>
      <w:rPr>
        <w:noProof/>
      </w:rPr>
      <mc:AlternateContent>
        <mc:Choice Requires="wps">
          <w:drawing>
            <wp:anchor distT="0" distB="0" distL="114300" distR="114300" simplePos="0" relativeHeight="503312936" behindDoc="1" locked="0" layoutInCell="1" allowOverlap="1">
              <wp:simplePos x="0" y="0"/>
              <wp:positionH relativeFrom="page">
                <wp:posOffset>901700</wp:posOffset>
              </wp:positionH>
              <wp:positionV relativeFrom="page">
                <wp:posOffset>9925050</wp:posOffset>
              </wp:positionV>
              <wp:extent cx="1122680" cy="24955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230" w:rsidRDefault="00E112FF">
                          <w:pPr>
                            <w:spacing w:line="249" w:lineRule="auto"/>
                            <w:ind w:left="20" w:right="18"/>
                            <w:rPr>
                              <w:rFonts w:ascii="Arial" w:eastAsia="Arial" w:hAnsi="Arial" w:cs="Arial"/>
                              <w:sz w:val="16"/>
                              <w:szCs w:val="16"/>
                            </w:rPr>
                          </w:pPr>
                          <w:r>
                            <w:rPr>
                              <w:rFonts w:ascii="Arial"/>
                              <w:sz w:val="16"/>
                            </w:rPr>
                            <w:t>District Clinic Guidelines 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pt;margin-top:781.5pt;width:88.4pt;height:19.65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Kq0rA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" filled="f" stroked="f">
              <v:textbox inset="0,0,0,0">
                <w:txbxContent>
                  <w:p w:rsidR="00893230" w:rsidRDefault="00E112FF">
                    <w:pPr>
                      <w:spacing w:line="249" w:lineRule="auto"/>
                      <w:ind w:left="20" w:right="18"/>
                      <w:rPr>
                        <w:rFonts w:ascii="Arial" w:eastAsia="Arial" w:hAnsi="Arial" w:cs="Arial"/>
                        <w:sz w:val="16"/>
                        <w:szCs w:val="16"/>
                      </w:rPr>
                    </w:pPr>
                    <w:r>
                      <w:rPr>
                        <w:rFonts w:ascii="Arial"/>
                        <w:sz w:val="16"/>
                      </w:rPr>
                      <w:t>District Clinic Guidelines 7/18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EEB" w:rsidRDefault="00407EEB">
      <w:r>
        <w:separator/>
      </w:r>
    </w:p>
  </w:footnote>
  <w:footnote w:type="continuationSeparator" w:id="0">
    <w:p w:rsidR="00407EEB" w:rsidRDefault="00407E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30" w:rsidRDefault="00C93613">
    <w:pPr>
      <w:spacing w:line="14" w:lineRule="auto"/>
      <w:rPr>
        <w:sz w:val="20"/>
        <w:szCs w:val="20"/>
      </w:rPr>
    </w:pPr>
    <w:r>
      <w:rPr>
        <w:noProof/>
      </w:rPr>
      <mc:AlternateContent>
        <mc:Choice Requires="wps">
          <w:drawing>
            <wp:anchor distT="0" distB="0" distL="114300" distR="114300" simplePos="0" relativeHeight="503312912" behindDoc="1" locked="0" layoutInCell="1" allowOverlap="1">
              <wp:simplePos x="0" y="0"/>
              <wp:positionH relativeFrom="page">
                <wp:posOffset>2322195</wp:posOffset>
              </wp:positionH>
              <wp:positionV relativeFrom="page">
                <wp:posOffset>729615</wp:posOffset>
              </wp:positionV>
              <wp:extent cx="3327400" cy="339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230" w:rsidRPr="00BC08E6" w:rsidRDefault="00D661E7">
                          <w:pPr>
                            <w:spacing w:line="255" w:lineRule="exact"/>
                            <w:jc w:val="center"/>
                            <w:rPr>
                              <w:rFonts w:eastAsia="Arial" w:cs="Arial"/>
                              <w:sz w:val="24"/>
                              <w:szCs w:val="24"/>
                            </w:rPr>
                          </w:pPr>
                          <w:r w:rsidRPr="00BC08E6">
                            <w:rPr>
                              <w:b/>
                              <w:sz w:val="24"/>
                              <w:szCs w:val="24"/>
                            </w:rPr>
                            <w:t>FORT BEND INDEPENDENT SCHOOL</w:t>
                          </w:r>
                          <w:r w:rsidRPr="00BC08E6">
                            <w:rPr>
                              <w:b/>
                              <w:spacing w:val="-47"/>
                              <w:sz w:val="24"/>
                              <w:szCs w:val="24"/>
                            </w:rPr>
                            <w:t xml:space="preserve"> </w:t>
                          </w:r>
                          <w:r w:rsidRPr="00BC08E6">
                            <w:rPr>
                              <w:b/>
                              <w:sz w:val="24"/>
                              <w:szCs w:val="24"/>
                            </w:rPr>
                            <w:t>DISTRICT</w:t>
                          </w:r>
                        </w:p>
                        <w:p w:rsidR="00893230" w:rsidRPr="00BC08E6" w:rsidRDefault="00D661E7">
                          <w:pPr>
                            <w:spacing w:line="264" w:lineRule="exact"/>
                            <w:ind w:right="2"/>
                            <w:jc w:val="center"/>
                            <w:rPr>
                              <w:rFonts w:eastAsia="Arial" w:cs="Arial"/>
                              <w:b/>
                              <w:sz w:val="24"/>
                              <w:szCs w:val="24"/>
                            </w:rPr>
                          </w:pPr>
                          <w:r w:rsidRPr="00BC08E6">
                            <w:rPr>
                              <w:b/>
                              <w:sz w:val="24"/>
                              <w:szCs w:val="24"/>
                            </w:rPr>
                            <w:t>School Health</w:t>
                          </w:r>
                          <w:r w:rsidRPr="00BC08E6">
                            <w:rPr>
                              <w:b/>
                              <w:spacing w:val="-12"/>
                              <w:sz w:val="24"/>
                              <w:szCs w:val="24"/>
                            </w:rPr>
                            <w:t xml:space="preserve"> </w:t>
                          </w:r>
                          <w:r w:rsidRPr="00BC08E6">
                            <w:rPr>
                              <w:b/>
                              <w:sz w:val="24"/>
                              <w:szCs w:val="24"/>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85pt;margin-top:57.45pt;width:262pt;height:26.75pt;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vVrA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" filled="f" stroked="f">
              <v:textbox inset="0,0,0,0">
                <w:txbxContent>
                  <w:p w:rsidR="00893230" w:rsidRPr="00BC08E6" w:rsidRDefault="00D661E7">
                    <w:pPr>
                      <w:spacing w:line="255" w:lineRule="exact"/>
                      <w:jc w:val="center"/>
                      <w:rPr>
                        <w:rFonts w:eastAsia="Arial" w:cs="Arial"/>
                        <w:sz w:val="24"/>
                        <w:szCs w:val="24"/>
                      </w:rPr>
                    </w:pPr>
                    <w:r w:rsidRPr="00BC08E6">
                      <w:rPr>
                        <w:b/>
                        <w:sz w:val="24"/>
                        <w:szCs w:val="24"/>
                      </w:rPr>
                      <w:t>FORT BEND INDEPENDENT SCHOOL</w:t>
                    </w:r>
                    <w:r w:rsidRPr="00BC08E6">
                      <w:rPr>
                        <w:b/>
                        <w:spacing w:val="-47"/>
                        <w:sz w:val="24"/>
                        <w:szCs w:val="24"/>
                      </w:rPr>
                      <w:t xml:space="preserve"> </w:t>
                    </w:r>
                    <w:r w:rsidRPr="00BC08E6">
                      <w:rPr>
                        <w:b/>
                        <w:sz w:val="24"/>
                        <w:szCs w:val="24"/>
                      </w:rPr>
                      <w:t>DISTRICT</w:t>
                    </w:r>
                  </w:p>
                  <w:p w:rsidR="00893230" w:rsidRPr="00BC08E6" w:rsidRDefault="00D661E7">
                    <w:pPr>
                      <w:spacing w:line="264" w:lineRule="exact"/>
                      <w:ind w:right="2"/>
                      <w:jc w:val="center"/>
                      <w:rPr>
                        <w:rFonts w:eastAsia="Arial" w:cs="Arial"/>
                        <w:b/>
                        <w:sz w:val="24"/>
                        <w:szCs w:val="24"/>
                      </w:rPr>
                    </w:pPr>
                    <w:r w:rsidRPr="00BC08E6">
                      <w:rPr>
                        <w:b/>
                        <w:sz w:val="24"/>
                        <w:szCs w:val="24"/>
                      </w:rPr>
                      <w:t>School Health</w:t>
                    </w:r>
                    <w:r w:rsidRPr="00BC08E6">
                      <w:rPr>
                        <w:b/>
                        <w:spacing w:val="-12"/>
                        <w:sz w:val="24"/>
                        <w:szCs w:val="24"/>
                      </w:rPr>
                      <w:t xml:space="preserve"> </w:t>
                    </w:r>
                    <w:r w:rsidRPr="00BC08E6">
                      <w:rPr>
                        <w:b/>
                        <w:sz w:val="24"/>
                        <w:szCs w:val="24"/>
                      </w:rPr>
                      <w:t>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B0454"/>
    <w:multiLevelType w:val="hybridMultilevel"/>
    <w:tmpl w:val="57F26D5C"/>
    <w:lvl w:ilvl="0" w:tplc="BE5A1EF8">
      <w:start w:val="1"/>
      <w:numFmt w:val="bullet"/>
      <w:lvlText w:val="•"/>
      <w:lvlJc w:val="left"/>
      <w:pPr>
        <w:ind w:left="966" w:hanging="720"/>
      </w:pPr>
      <w:rPr>
        <w:rFonts w:ascii="Times New Roman" w:eastAsia="Times New Roman" w:hAnsi="Times New Roman" w:hint="default"/>
        <w:w w:val="98"/>
        <w:sz w:val="22"/>
        <w:szCs w:val="22"/>
      </w:rPr>
    </w:lvl>
    <w:lvl w:ilvl="1" w:tplc="5CD6D36E">
      <w:start w:val="1"/>
      <w:numFmt w:val="bullet"/>
      <w:lvlText w:val="•"/>
      <w:lvlJc w:val="left"/>
      <w:pPr>
        <w:ind w:left="1782" w:hanging="720"/>
      </w:pPr>
      <w:rPr>
        <w:rFonts w:hint="default"/>
      </w:rPr>
    </w:lvl>
    <w:lvl w:ilvl="2" w:tplc="A34E866E">
      <w:start w:val="1"/>
      <w:numFmt w:val="bullet"/>
      <w:lvlText w:val="•"/>
      <w:lvlJc w:val="left"/>
      <w:pPr>
        <w:ind w:left="2604" w:hanging="720"/>
      </w:pPr>
      <w:rPr>
        <w:rFonts w:hint="default"/>
      </w:rPr>
    </w:lvl>
    <w:lvl w:ilvl="3" w:tplc="A29CB130">
      <w:start w:val="1"/>
      <w:numFmt w:val="bullet"/>
      <w:lvlText w:val="•"/>
      <w:lvlJc w:val="left"/>
      <w:pPr>
        <w:ind w:left="3426" w:hanging="720"/>
      </w:pPr>
      <w:rPr>
        <w:rFonts w:hint="default"/>
      </w:rPr>
    </w:lvl>
    <w:lvl w:ilvl="4" w:tplc="32044CB2">
      <w:start w:val="1"/>
      <w:numFmt w:val="bullet"/>
      <w:lvlText w:val="•"/>
      <w:lvlJc w:val="left"/>
      <w:pPr>
        <w:ind w:left="4248" w:hanging="720"/>
      </w:pPr>
      <w:rPr>
        <w:rFonts w:hint="default"/>
      </w:rPr>
    </w:lvl>
    <w:lvl w:ilvl="5" w:tplc="BABC4886">
      <w:start w:val="1"/>
      <w:numFmt w:val="bullet"/>
      <w:lvlText w:val="•"/>
      <w:lvlJc w:val="left"/>
      <w:pPr>
        <w:ind w:left="5070" w:hanging="720"/>
      </w:pPr>
      <w:rPr>
        <w:rFonts w:hint="default"/>
      </w:rPr>
    </w:lvl>
    <w:lvl w:ilvl="6" w:tplc="BDFCF18C">
      <w:start w:val="1"/>
      <w:numFmt w:val="bullet"/>
      <w:lvlText w:val="•"/>
      <w:lvlJc w:val="left"/>
      <w:pPr>
        <w:ind w:left="5892" w:hanging="720"/>
      </w:pPr>
      <w:rPr>
        <w:rFonts w:hint="default"/>
      </w:rPr>
    </w:lvl>
    <w:lvl w:ilvl="7" w:tplc="16BA2046">
      <w:start w:val="1"/>
      <w:numFmt w:val="bullet"/>
      <w:lvlText w:val="•"/>
      <w:lvlJc w:val="left"/>
      <w:pPr>
        <w:ind w:left="6714" w:hanging="720"/>
      </w:pPr>
      <w:rPr>
        <w:rFonts w:hint="default"/>
      </w:rPr>
    </w:lvl>
    <w:lvl w:ilvl="8" w:tplc="A5AE72A6">
      <w:start w:val="1"/>
      <w:numFmt w:val="bullet"/>
      <w:lvlText w:val="•"/>
      <w:lvlJc w:val="left"/>
      <w:pPr>
        <w:ind w:left="7536"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30"/>
    <w:rsid w:val="00065F89"/>
    <w:rsid w:val="00407EEB"/>
    <w:rsid w:val="00462851"/>
    <w:rsid w:val="00893230"/>
    <w:rsid w:val="00BC08E6"/>
    <w:rsid w:val="00BE5429"/>
    <w:rsid w:val="00C93613"/>
    <w:rsid w:val="00D525F1"/>
    <w:rsid w:val="00D661E7"/>
    <w:rsid w:val="00E112FF"/>
    <w:rsid w:val="00ED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759F8-1A72-4405-9773-1F6374E8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46"/>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6"/>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8E6"/>
    <w:pPr>
      <w:tabs>
        <w:tab w:val="center" w:pos="4680"/>
        <w:tab w:val="right" w:pos="9360"/>
      </w:tabs>
    </w:pPr>
  </w:style>
  <w:style w:type="character" w:customStyle="1" w:styleId="HeaderChar">
    <w:name w:val="Header Char"/>
    <w:basedOn w:val="DefaultParagraphFont"/>
    <w:link w:val="Header"/>
    <w:uiPriority w:val="99"/>
    <w:rsid w:val="00BC08E6"/>
  </w:style>
  <w:style w:type="paragraph" w:styleId="Footer">
    <w:name w:val="footer"/>
    <w:basedOn w:val="Normal"/>
    <w:link w:val="FooterChar"/>
    <w:uiPriority w:val="99"/>
    <w:unhideWhenUsed/>
    <w:rsid w:val="00BC08E6"/>
    <w:pPr>
      <w:tabs>
        <w:tab w:val="center" w:pos="4680"/>
        <w:tab w:val="right" w:pos="9360"/>
      </w:tabs>
    </w:pPr>
  </w:style>
  <w:style w:type="character" w:customStyle="1" w:styleId="FooterChar">
    <w:name w:val="Footer Char"/>
    <w:basedOn w:val="DefaultParagraphFont"/>
    <w:link w:val="Footer"/>
    <w:uiPriority w:val="99"/>
    <w:rsid w:val="00BC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- 4315E6AB-6220-28AC92.doc</vt:lpstr>
    </vt:vector>
  </TitlesOfParts>
  <Company>Fort Bend ISD</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- 4315E6AB-6220-28AC92.doc</dc:title>
  <dc:creator>www</dc:creator>
  <cp:lastModifiedBy>Goss, Tammy</cp:lastModifiedBy>
  <cp:revision>2</cp:revision>
  <dcterms:created xsi:type="dcterms:W3CDTF">2018-08-06T16:48:00Z</dcterms:created>
  <dcterms:modified xsi:type="dcterms:W3CDTF">2018-08-06T16:48:00Z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Acrobat PDFMaker 15 for Word</vt:lpwstr>
  </property>
  <property fmtid="{D5CDD505-2E9C-101B-9397-08002B2CF9AE}" pid="4" name="LastSaved">
    <vt:filetime>2018-07-11T00:00:00Z</vt:filetime>
  </property>
</Properties>
</file>